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0E" w:rsidRPr="00EB0A31" w:rsidRDefault="00575141" w:rsidP="00B01D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Microbiology </w:t>
      </w:r>
      <w:r w:rsidR="00B01D13" w:rsidRPr="00EB0A31">
        <w:rPr>
          <w:b/>
          <w:sz w:val="28"/>
          <w:szCs w:val="28"/>
        </w:rPr>
        <w:t>– Studies in English</w:t>
      </w:r>
    </w:p>
    <w:p w:rsidR="00B01D13" w:rsidRDefault="00B01D13" w:rsidP="00E652BF"/>
    <w:tbl>
      <w:tblPr>
        <w:tblStyle w:val="TableGrid"/>
        <w:tblW w:w="0" w:type="auto"/>
        <w:jc w:val="center"/>
        <w:tblLook w:val="04A0"/>
      </w:tblPr>
      <w:tblGrid>
        <w:gridCol w:w="704"/>
        <w:gridCol w:w="2693"/>
        <w:gridCol w:w="1277"/>
        <w:gridCol w:w="708"/>
        <w:gridCol w:w="2693"/>
        <w:gridCol w:w="1275"/>
      </w:tblGrid>
      <w:tr w:rsidR="00B01D13" w:rsidTr="00E652BF">
        <w:trPr>
          <w:trHeight w:val="656"/>
          <w:jc w:val="center"/>
        </w:trPr>
        <w:tc>
          <w:tcPr>
            <w:tcW w:w="4674" w:type="dxa"/>
            <w:gridSpan w:val="3"/>
            <w:shd w:val="clear" w:color="auto" w:fill="BFBFBF" w:themeFill="background1" w:themeFillShade="BF"/>
            <w:vAlign w:val="center"/>
          </w:tcPr>
          <w:p w:rsidR="00B01D13" w:rsidRPr="00E652BF" w:rsidRDefault="00B01D13" w:rsidP="00B01D13">
            <w:pPr>
              <w:jc w:val="center"/>
              <w:rPr>
                <w:b/>
                <w:sz w:val="28"/>
                <w:szCs w:val="28"/>
              </w:rPr>
            </w:pPr>
            <w:r w:rsidRPr="00E652BF">
              <w:rPr>
                <w:b/>
                <w:sz w:val="28"/>
                <w:szCs w:val="28"/>
              </w:rPr>
              <w:t>Group I</w:t>
            </w:r>
          </w:p>
        </w:tc>
        <w:tc>
          <w:tcPr>
            <w:tcW w:w="4676" w:type="dxa"/>
            <w:gridSpan w:val="3"/>
            <w:shd w:val="clear" w:color="auto" w:fill="BFBFBF" w:themeFill="background1" w:themeFillShade="BF"/>
            <w:vAlign w:val="center"/>
          </w:tcPr>
          <w:p w:rsidR="00B01D13" w:rsidRPr="00E652BF" w:rsidRDefault="00B01D13" w:rsidP="00B01D13">
            <w:pPr>
              <w:jc w:val="center"/>
              <w:rPr>
                <w:b/>
                <w:sz w:val="28"/>
                <w:szCs w:val="28"/>
              </w:rPr>
            </w:pPr>
            <w:r w:rsidRPr="00E652BF">
              <w:rPr>
                <w:b/>
                <w:sz w:val="28"/>
                <w:szCs w:val="28"/>
              </w:rPr>
              <w:t>Group II</w:t>
            </w:r>
          </w:p>
        </w:tc>
      </w:tr>
      <w:tr w:rsidR="00B01D13" w:rsidTr="00EB0A31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No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Name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File</w:t>
            </w:r>
          </w:p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number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No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Name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File</w:t>
            </w:r>
          </w:p>
          <w:p w:rsidR="00B01D13" w:rsidRPr="00B01D13" w:rsidRDefault="00B01D13" w:rsidP="00B01D13">
            <w:pPr>
              <w:jc w:val="center"/>
              <w:rPr>
                <w:b/>
              </w:rPr>
            </w:pPr>
            <w:r w:rsidRPr="00B01D13">
              <w:rPr>
                <w:b/>
              </w:rPr>
              <w:t>number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r w:rsidRPr="00065DD2">
              <w:t xml:space="preserve">Burger </w:t>
            </w:r>
            <w:proofErr w:type="spellStart"/>
            <w:r w:rsidRPr="00065DD2">
              <w:t>Nikolaj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2023/6001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ĐukanovićAnastasia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2023/6034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Stokić</w:t>
            </w:r>
            <w:proofErr w:type="spellEnd"/>
            <w:r w:rsidRPr="00065DD2">
              <w:t xml:space="preserve"> Lena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2023/6002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2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Vukićević</w:t>
            </w:r>
            <w:proofErr w:type="spellEnd"/>
            <w:r w:rsidRPr="00125C1B">
              <w:t xml:space="preserve"> Elena</w:t>
            </w:r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2023/6035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Kitich</w:t>
            </w:r>
            <w:proofErr w:type="spellEnd"/>
            <w:r w:rsidRPr="00065DD2">
              <w:t xml:space="preserve"> Ana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2023/6004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3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Spasić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Andrija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2023/6037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Malushko</w:t>
            </w:r>
            <w:proofErr w:type="spellEnd"/>
            <w:r w:rsidRPr="00065DD2">
              <w:t xml:space="preserve"> Karina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2023/6005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4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Dašić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Slađana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2023/6038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5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Stanković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Marija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2023/6006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5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Gunjić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Maša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2023/6039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6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Halilović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Nedim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2023/6007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6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Živadinović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Nađa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2023/6043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7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Bjelica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Aleksandar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2023/6009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7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Završnik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Ema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2023/6046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8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Savić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Danilo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2023/6010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8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Yucel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Dilan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Nur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2023/6047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9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Pavićević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Anastasija</w:t>
            </w:r>
            <w:proofErr w:type="spellEnd"/>
            <w:r w:rsidRPr="00065DD2">
              <w:t xml:space="preserve"> Anya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2023/6012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9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Pavlović</w:t>
            </w:r>
            <w:proofErr w:type="spellEnd"/>
            <w:r w:rsidRPr="00125C1B">
              <w:t xml:space="preserve"> Lara</w:t>
            </w:r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2023/6050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10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Koleva</w:t>
            </w:r>
            <w:proofErr w:type="spellEnd"/>
            <w:r w:rsidRPr="00065DD2">
              <w:t xml:space="preserve"> Andrea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2023/6013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10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Solfrizzo</w:t>
            </w:r>
            <w:proofErr w:type="spellEnd"/>
            <w:r w:rsidRPr="00125C1B">
              <w:t xml:space="preserve"> Sonja</w:t>
            </w:r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2023/6051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11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Petrov</w:t>
            </w:r>
            <w:proofErr w:type="spellEnd"/>
            <w:r w:rsidRPr="00065DD2">
              <w:t xml:space="preserve"> Katarina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2023/6014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11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Kostić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Nemanja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2023/6052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12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Bojanović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Staša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2023/6016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12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Todorović</w:t>
            </w:r>
            <w:proofErr w:type="spellEnd"/>
            <w:r w:rsidRPr="00125C1B">
              <w:t xml:space="preserve"> Ana</w:t>
            </w:r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2023/6054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13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Lazarević</w:t>
            </w:r>
            <w:proofErr w:type="spellEnd"/>
            <w:r w:rsidRPr="00065DD2">
              <w:t xml:space="preserve"> Marko</w:t>
            </w:r>
            <w:r w:rsidR="00EA3F2C">
              <w:t xml:space="preserve"> </w:t>
            </w:r>
            <w:r w:rsidR="00EA3F2C">
              <w:rPr>
                <w:rFonts w:cstheme="minorHAnsi"/>
              </w:rPr>
              <w:t>*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2023/6018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13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Sikimić</w:t>
            </w:r>
            <w:proofErr w:type="spellEnd"/>
            <w:r w:rsidRPr="00125C1B">
              <w:t xml:space="preserve"> </w:t>
            </w:r>
            <w:proofErr w:type="spellStart"/>
            <w:r w:rsidRPr="00125C1B">
              <w:t>Milica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2023/6056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14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Janković</w:t>
            </w:r>
            <w:proofErr w:type="spellEnd"/>
            <w:r w:rsidRPr="00065DD2">
              <w:t xml:space="preserve"> Katarina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2023/6019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14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Đaković</w:t>
            </w:r>
            <w:proofErr w:type="spellEnd"/>
            <w:r w:rsidRPr="00125C1B">
              <w:t xml:space="preserve"> Milan   </w:t>
            </w:r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 xml:space="preserve">2023/6057 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15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Prodanović</w:t>
            </w:r>
            <w:proofErr w:type="spellEnd"/>
            <w:r w:rsidRPr="00065DD2">
              <w:t xml:space="preserve"> Mina</w:t>
            </w:r>
            <w:r w:rsidR="00EA3F2C">
              <w:t xml:space="preserve"> </w:t>
            </w:r>
            <w:r w:rsidR="00EA3F2C">
              <w:rPr>
                <w:rFonts w:cstheme="minorHAnsi"/>
              </w:rPr>
              <w:t>*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2023/6021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15</w:t>
            </w:r>
          </w:p>
        </w:tc>
        <w:tc>
          <w:tcPr>
            <w:tcW w:w="2693" w:type="dxa"/>
            <w:vAlign w:val="center"/>
          </w:tcPr>
          <w:p w:rsidR="00C97D07" w:rsidRPr="00EA3F2C" w:rsidRDefault="00C97D07" w:rsidP="00C97D07">
            <w:pPr>
              <w:rPr>
                <w:sz w:val="18"/>
                <w:szCs w:val="18"/>
              </w:rPr>
            </w:pPr>
            <w:proofErr w:type="spellStart"/>
            <w:r w:rsidRPr="00EA3F2C">
              <w:rPr>
                <w:sz w:val="18"/>
                <w:szCs w:val="18"/>
              </w:rPr>
              <w:t>Nwokike</w:t>
            </w:r>
            <w:proofErr w:type="spellEnd"/>
            <w:r w:rsidRPr="00EA3F2C">
              <w:rPr>
                <w:sz w:val="18"/>
                <w:szCs w:val="18"/>
              </w:rPr>
              <w:t xml:space="preserve"> </w:t>
            </w:r>
            <w:proofErr w:type="spellStart"/>
            <w:r w:rsidRPr="00EA3F2C">
              <w:rPr>
                <w:sz w:val="18"/>
                <w:szCs w:val="18"/>
              </w:rPr>
              <w:t>Chinwe</w:t>
            </w:r>
            <w:proofErr w:type="spellEnd"/>
            <w:r w:rsidRPr="00EA3F2C">
              <w:rPr>
                <w:sz w:val="18"/>
                <w:szCs w:val="18"/>
              </w:rPr>
              <w:t xml:space="preserve"> Juliet </w:t>
            </w:r>
            <w:proofErr w:type="spellStart"/>
            <w:r w:rsidRPr="00EA3F2C">
              <w:rPr>
                <w:sz w:val="18"/>
                <w:szCs w:val="18"/>
              </w:rPr>
              <w:t>Adaeze</w:t>
            </w:r>
            <w:proofErr w:type="spellEnd"/>
            <w:r w:rsidR="00EA3F2C" w:rsidRPr="00EA3F2C">
              <w:rPr>
                <w:sz w:val="18"/>
                <w:szCs w:val="18"/>
              </w:rPr>
              <w:t xml:space="preserve"> </w:t>
            </w:r>
            <w:r w:rsidR="00EA3F2C" w:rsidRPr="00EA3F2C">
              <w:rPr>
                <w:rFonts w:cstheme="minorHAnsi"/>
                <w:sz w:val="18"/>
                <w:szCs w:val="18"/>
              </w:rPr>
              <w:t>*</w:t>
            </w:r>
            <w:r w:rsidR="00EA3F2C" w:rsidRPr="00EA3F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2023/6063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16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Živković</w:t>
            </w:r>
            <w:proofErr w:type="spellEnd"/>
            <w:r w:rsidRPr="00065DD2">
              <w:t xml:space="preserve"> Katarina</w:t>
            </w:r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2023/6022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16</w:t>
            </w:r>
          </w:p>
        </w:tc>
        <w:tc>
          <w:tcPr>
            <w:tcW w:w="2693" w:type="dxa"/>
            <w:vAlign w:val="center"/>
          </w:tcPr>
          <w:p w:rsidR="00C97D07" w:rsidRPr="00125C1B" w:rsidRDefault="00C97D07" w:rsidP="00C97D07">
            <w:proofErr w:type="spellStart"/>
            <w:r w:rsidRPr="00125C1B">
              <w:t>Unogu</w:t>
            </w:r>
            <w:proofErr w:type="spellEnd"/>
            <w:r w:rsidRPr="00125C1B">
              <w:t xml:space="preserve"> Victory </w:t>
            </w:r>
            <w:proofErr w:type="spellStart"/>
            <w:r w:rsidRPr="00125C1B">
              <w:t>Chiziterem</w:t>
            </w:r>
            <w:proofErr w:type="spellEnd"/>
          </w:p>
        </w:tc>
        <w:tc>
          <w:tcPr>
            <w:tcW w:w="1275" w:type="dxa"/>
            <w:vAlign w:val="center"/>
          </w:tcPr>
          <w:p w:rsidR="00C97D07" w:rsidRPr="00D8167B" w:rsidRDefault="00C97D07" w:rsidP="00C97D07">
            <w:r w:rsidRPr="00D8167B">
              <w:t>2023/6064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17</w:t>
            </w:r>
          </w:p>
        </w:tc>
        <w:tc>
          <w:tcPr>
            <w:tcW w:w="2693" w:type="dxa"/>
            <w:vAlign w:val="center"/>
          </w:tcPr>
          <w:p w:rsidR="00C97D07" w:rsidRPr="00065DD2" w:rsidRDefault="00C97D07" w:rsidP="00C97D07">
            <w:proofErr w:type="spellStart"/>
            <w:r w:rsidRPr="00065DD2">
              <w:t>Đorđević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Jelisaveta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Pr="00A60E31" w:rsidRDefault="00C97D07" w:rsidP="00C97D07">
            <w:r w:rsidRPr="00A60E31">
              <w:t>2023/6023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17</w:t>
            </w:r>
          </w:p>
        </w:tc>
        <w:tc>
          <w:tcPr>
            <w:tcW w:w="2693" w:type="dxa"/>
            <w:vAlign w:val="center"/>
          </w:tcPr>
          <w:p w:rsidR="00C97D07" w:rsidRDefault="00C97D07" w:rsidP="00C97D07">
            <w:proofErr w:type="spellStart"/>
            <w:r w:rsidRPr="00125C1B">
              <w:t>Matijašević</w:t>
            </w:r>
            <w:proofErr w:type="spellEnd"/>
            <w:r w:rsidRPr="00125C1B">
              <w:t xml:space="preserve"> Ana</w:t>
            </w:r>
          </w:p>
        </w:tc>
        <w:tc>
          <w:tcPr>
            <w:tcW w:w="1275" w:type="dxa"/>
            <w:vAlign w:val="center"/>
          </w:tcPr>
          <w:p w:rsidR="00C97D07" w:rsidRDefault="00C97D07" w:rsidP="00C97D07">
            <w:r w:rsidRPr="00D8167B">
              <w:t>2022/6024</w:t>
            </w:r>
          </w:p>
        </w:tc>
      </w:tr>
      <w:tr w:rsidR="00CF2DC0" w:rsidTr="00CF2DC0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F2DC0" w:rsidRDefault="00CF2DC0" w:rsidP="00EB0A31">
            <w:pPr>
              <w:jc w:val="center"/>
            </w:pPr>
            <w:r>
              <w:t>18</w:t>
            </w:r>
          </w:p>
        </w:tc>
        <w:tc>
          <w:tcPr>
            <w:tcW w:w="2693" w:type="dxa"/>
            <w:vAlign w:val="center"/>
          </w:tcPr>
          <w:p w:rsidR="00CF2DC0" w:rsidRPr="00065DD2" w:rsidRDefault="00CF2DC0" w:rsidP="00C97D07">
            <w:proofErr w:type="spellStart"/>
            <w:r w:rsidRPr="00065DD2">
              <w:t>Ostojić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Jovana</w:t>
            </w:r>
            <w:proofErr w:type="spellEnd"/>
          </w:p>
        </w:tc>
        <w:tc>
          <w:tcPr>
            <w:tcW w:w="1277" w:type="dxa"/>
            <w:vAlign w:val="center"/>
          </w:tcPr>
          <w:p w:rsidR="00CF2DC0" w:rsidRPr="00A60E31" w:rsidRDefault="00CF2DC0" w:rsidP="00C97D07">
            <w:r w:rsidRPr="00A60E31">
              <w:t>2023/6024</w:t>
            </w:r>
          </w:p>
        </w:tc>
        <w:tc>
          <w:tcPr>
            <w:tcW w:w="708" w:type="dxa"/>
            <w:vAlign w:val="center"/>
          </w:tcPr>
          <w:p w:rsidR="00CF2DC0" w:rsidRPr="00EF2C41" w:rsidRDefault="00CF2DC0" w:rsidP="00EB0A31">
            <w:pPr>
              <w:jc w:val="center"/>
            </w:pPr>
            <w:r w:rsidRPr="00EF2C41">
              <w:t>18</w:t>
            </w:r>
          </w:p>
        </w:tc>
        <w:tc>
          <w:tcPr>
            <w:tcW w:w="2693" w:type="dxa"/>
            <w:vAlign w:val="center"/>
          </w:tcPr>
          <w:p w:rsidR="00CF2DC0" w:rsidRPr="00460B63" w:rsidRDefault="00CF2DC0" w:rsidP="00C97D07">
            <w:proofErr w:type="spellStart"/>
            <w:r w:rsidRPr="00460B63">
              <w:t>Antić</w:t>
            </w:r>
            <w:proofErr w:type="spellEnd"/>
            <w:r w:rsidRPr="00460B63">
              <w:t xml:space="preserve"> </w:t>
            </w:r>
            <w:proofErr w:type="spellStart"/>
            <w:r w:rsidRPr="00460B63">
              <w:t>Aleksandar</w:t>
            </w:r>
            <w:proofErr w:type="spellEnd"/>
          </w:p>
        </w:tc>
        <w:tc>
          <w:tcPr>
            <w:tcW w:w="1275" w:type="dxa"/>
            <w:vAlign w:val="center"/>
          </w:tcPr>
          <w:p w:rsidR="00CF2DC0" w:rsidRPr="00011447" w:rsidRDefault="00CF2DC0" w:rsidP="00CF2DC0">
            <w:r w:rsidRPr="00011447">
              <w:t>2022/6052</w:t>
            </w:r>
          </w:p>
        </w:tc>
      </w:tr>
      <w:tr w:rsidR="00CF2DC0" w:rsidTr="00CF2DC0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F2DC0" w:rsidRDefault="00CF2DC0" w:rsidP="00EB0A31">
            <w:pPr>
              <w:jc w:val="center"/>
            </w:pPr>
            <w:r>
              <w:t>19</w:t>
            </w:r>
          </w:p>
        </w:tc>
        <w:tc>
          <w:tcPr>
            <w:tcW w:w="2693" w:type="dxa"/>
            <w:vAlign w:val="center"/>
          </w:tcPr>
          <w:p w:rsidR="00CF2DC0" w:rsidRPr="00065DD2" w:rsidRDefault="00CF2DC0" w:rsidP="00C97D07">
            <w:proofErr w:type="spellStart"/>
            <w:r w:rsidRPr="00065DD2">
              <w:t>Ćosić</w:t>
            </w:r>
            <w:proofErr w:type="spellEnd"/>
            <w:r w:rsidRPr="00065DD2">
              <w:t xml:space="preserve"> Tamara</w:t>
            </w:r>
          </w:p>
        </w:tc>
        <w:tc>
          <w:tcPr>
            <w:tcW w:w="1277" w:type="dxa"/>
            <w:vAlign w:val="center"/>
          </w:tcPr>
          <w:p w:rsidR="00CF2DC0" w:rsidRPr="00A60E31" w:rsidRDefault="00CF2DC0" w:rsidP="00C97D07">
            <w:r w:rsidRPr="00A60E31">
              <w:t>2023/6025</w:t>
            </w:r>
          </w:p>
        </w:tc>
        <w:tc>
          <w:tcPr>
            <w:tcW w:w="708" w:type="dxa"/>
            <w:vAlign w:val="center"/>
          </w:tcPr>
          <w:p w:rsidR="00CF2DC0" w:rsidRPr="00EF2C41" w:rsidRDefault="00CF2DC0" w:rsidP="00EB0A31">
            <w:pPr>
              <w:jc w:val="center"/>
            </w:pPr>
            <w:r w:rsidRPr="00EF2C41">
              <w:t>19</w:t>
            </w:r>
          </w:p>
        </w:tc>
        <w:tc>
          <w:tcPr>
            <w:tcW w:w="2693" w:type="dxa"/>
            <w:vAlign w:val="center"/>
          </w:tcPr>
          <w:p w:rsidR="00CF2DC0" w:rsidRPr="00460B63" w:rsidRDefault="00CF2DC0" w:rsidP="00C97D07">
            <w:proofErr w:type="spellStart"/>
            <w:r w:rsidRPr="00460B63">
              <w:t>Đokić</w:t>
            </w:r>
            <w:proofErr w:type="spellEnd"/>
            <w:r w:rsidRPr="00460B63">
              <w:t xml:space="preserve"> Mina</w:t>
            </w:r>
          </w:p>
        </w:tc>
        <w:tc>
          <w:tcPr>
            <w:tcW w:w="1275" w:type="dxa"/>
            <w:vAlign w:val="center"/>
          </w:tcPr>
          <w:p w:rsidR="00CF2DC0" w:rsidRPr="00011447" w:rsidRDefault="00CF2DC0" w:rsidP="00CF2DC0">
            <w:r w:rsidRPr="00011447">
              <w:t>2019/6078</w:t>
            </w:r>
          </w:p>
        </w:tc>
      </w:tr>
      <w:tr w:rsidR="00CF2DC0" w:rsidTr="00CF2DC0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F2DC0" w:rsidRDefault="00CF2DC0" w:rsidP="00EB0A31">
            <w:pPr>
              <w:jc w:val="center"/>
            </w:pPr>
            <w:r>
              <w:t>20</w:t>
            </w:r>
          </w:p>
        </w:tc>
        <w:tc>
          <w:tcPr>
            <w:tcW w:w="2693" w:type="dxa"/>
            <w:vAlign w:val="center"/>
          </w:tcPr>
          <w:p w:rsidR="00CF2DC0" w:rsidRPr="00065DD2" w:rsidRDefault="00CF2DC0" w:rsidP="00C97D07">
            <w:proofErr w:type="spellStart"/>
            <w:r w:rsidRPr="00065DD2">
              <w:t>Arsenijević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Danica</w:t>
            </w:r>
            <w:proofErr w:type="spellEnd"/>
          </w:p>
        </w:tc>
        <w:tc>
          <w:tcPr>
            <w:tcW w:w="1277" w:type="dxa"/>
            <w:vAlign w:val="center"/>
          </w:tcPr>
          <w:p w:rsidR="00CF2DC0" w:rsidRPr="00A60E31" w:rsidRDefault="00CF2DC0" w:rsidP="00C97D07">
            <w:r w:rsidRPr="00A60E31">
              <w:t>2023/6029</w:t>
            </w:r>
          </w:p>
        </w:tc>
        <w:tc>
          <w:tcPr>
            <w:tcW w:w="708" w:type="dxa"/>
            <w:vAlign w:val="center"/>
          </w:tcPr>
          <w:p w:rsidR="00CF2DC0" w:rsidRPr="00EF2C41" w:rsidRDefault="00CF2DC0" w:rsidP="00EB0A31">
            <w:pPr>
              <w:jc w:val="center"/>
            </w:pPr>
            <w:r w:rsidRPr="00EF2C41">
              <w:t>20</w:t>
            </w:r>
          </w:p>
        </w:tc>
        <w:tc>
          <w:tcPr>
            <w:tcW w:w="2693" w:type="dxa"/>
            <w:vAlign w:val="center"/>
          </w:tcPr>
          <w:p w:rsidR="00CF2DC0" w:rsidRPr="00460B63" w:rsidRDefault="00CF2DC0" w:rsidP="00C97D07">
            <w:proofErr w:type="spellStart"/>
            <w:r w:rsidRPr="00460B63">
              <w:t>Purić</w:t>
            </w:r>
            <w:proofErr w:type="spellEnd"/>
            <w:r w:rsidRPr="00460B63">
              <w:t xml:space="preserve"> Marko</w:t>
            </w:r>
          </w:p>
        </w:tc>
        <w:tc>
          <w:tcPr>
            <w:tcW w:w="1275" w:type="dxa"/>
            <w:vAlign w:val="center"/>
          </w:tcPr>
          <w:p w:rsidR="00CF2DC0" w:rsidRPr="00011447" w:rsidRDefault="00CF2DC0" w:rsidP="00CF2DC0">
            <w:r w:rsidRPr="00011447">
              <w:t>2022/6060</w:t>
            </w:r>
          </w:p>
        </w:tc>
      </w:tr>
      <w:tr w:rsidR="00CF2DC0" w:rsidTr="00CF2DC0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F2DC0" w:rsidRDefault="00CF2DC0" w:rsidP="00EB0A31">
            <w:pPr>
              <w:jc w:val="center"/>
            </w:pPr>
            <w:r>
              <w:t>21</w:t>
            </w:r>
          </w:p>
        </w:tc>
        <w:tc>
          <w:tcPr>
            <w:tcW w:w="2693" w:type="dxa"/>
            <w:vAlign w:val="center"/>
          </w:tcPr>
          <w:p w:rsidR="00CF2DC0" w:rsidRPr="00065DD2" w:rsidRDefault="00CF2DC0" w:rsidP="00C97D07">
            <w:proofErr w:type="spellStart"/>
            <w:r w:rsidRPr="00065DD2">
              <w:t>Lončarević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Natalija</w:t>
            </w:r>
            <w:proofErr w:type="spellEnd"/>
          </w:p>
        </w:tc>
        <w:tc>
          <w:tcPr>
            <w:tcW w:w="1277" w:type="dxa"/>
            <w:vAlign w:val="center"/>
          </w:tcPr>
          <w:p w:rsidR="00CF2DC0" w:rsidRPr="00A60E31" w:rsidRDefault="00CF2DC0" w:rsidP="00C97D07">
            <w:r w:rsidRPr="00A60E31">
              <w:t>2023/6030</w:t>
            </w:r>
          </w:p>
        </w:tc>
        <w:tc>
          <w:tcPr>
            <w:tcW w:w="708" w:type="dxa"/>
            <w:vAlign w:val="center"/>
          </w:tcPr>
          <w:p w:rsidR="00CF2DC0" w:rsidRPr="00EF2C41" w:rsidRDefault="00CF2DC0" w:rsidP="00EB0A31">
            <w:pPr>
              <w:jc w:val="center"/>
            </w:pPr>
            <w:r w:rsidRPr="00EF2C41">
              <w:t>21</w:t>
            </w:r>
          </w:p>
        </w:tc>
        <w:tc>
          <w:tcPr>
            <w:tcW w:w="2693" w:type="dxa"/>
            <w:vAlign w:val="center"/>
          </w:tcPr>
          <w:p w:rsidR="00CF2DC0" w:rsidRDefault="00CF2DC0" w:rsidP="00C97D07">
            <w:proofErr w:type="spellStart"/>
            <w:r w:rsidRPr="00460B63">
              <w:t>Elbacha</w:t>
            </w:r>
            <w:proofErr w:type="spellEnd"/>
            <w:r w:rsidRPr="00460B63">
              <w:t xml:space="preserve"> Dana</w:t>
            </w:r>
          </w:p>
        </w:tc>
        <w:tc>
          <w:tcPr>
            <w:tcW w:w="1275" w:type="dxa"/>
            <w:vAlign w:val="center"/>
          </w:tcPr>
          <w:p w:rsidR="00CF2DC0" w:rsidRDefault="00CF2DC0" w:rsidP="00CF2DC0">
            <w:r w:rsidRPr="00011447">
              <w:t>2022/6063</w:t>
            </w:r>
          </w:p>
        </w:tc>
      </w:tr>
      <w:tr w:rsidR="00C97D07" w:rsidTr="00C97D07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C97D07" w:rsidRDefault="00C97D07" w:rsidP="00EB0A31">
            <w:pPr>
              <w:jc w:val="center"/>
            </w:pPr>
            <w:r>
              <w:t>22</w:t>
            </w:r>
          </w:p>
        </w:tc>
        <w:tc>
          <w:tcPr>
            <w:tcW w:w="2693" w:type="dxa"/>
            <w:vAlign w:val="center"/>
          </w:tcPr>
          <w:p w:rsidR="00C97D07" w:rsidRDefault="00C97D07" w:rsidP="00C97D07">
            <w:proofErr w:type="spellStart"/>
            <w:r w:rsidRPr="00065DD2">
              <w:t>Terzić</w:t>
            </w:r>
            <w:proofErr w:type="spellEnd"/>
            <w:r w:rsidRPr="00065DD2">
              <w:t xml:space="preserve"> </w:t>
            </w:r>
            <w:proofErr w:type="spellStart"/>
            <w:r w:rsidRPr="00065DD2">
              <w:t>Sofija</w:t>
            </w:r>
            <w:proofErr w:type="spellEnd"/>
          </w:p>
        </w:tc>
        <w:tc>
          <w:tcPr>
            <w:tcW w:w="1277" w:type="dxa"/>
            <w:vAlign w:val="center"/>
          </w:tcPr>
          <w:p w:rsidR="00C97D07" w:rsidRDefault="00C97D07" w:rsidP="00C97D07">
            <w:r w:rsidRPr="00A60E31">
              <w:t>2023/6032</w:t>
            </w:r>
          </w:p>
        </w:tc>
        <w:tc>
          <w:tcPr>
            <w:tcW w:w="708" w:type="dxa"/>
            <w:vAlign w:val="center"/>
          </w:tcPr>
          <w:p w:rsidR="00C97D07" w:rsidRPr="00EF2C41" w:rsidRDefault="00C97D07" w:rsidP="00EB0A31">
            <w:pPr>
              <w:jc w:val="center"/>
            </w:pPr>
            <w:r w:rsidRPr="00EF2C41">
              <w:t>22</w:t>
            </w:r>
          </w:p>
        </w:tc>
        <w:tc>
          <w:tcPr>
            <w:tcW w:w="2693" w:type="dxa"/>
            <w:vAlign w:val="center"/>
          </w:tcPr>
          <w:p w:rsidR="00C97D07" w:rsidRPr="00EF2C41" w:rsidRDefault="00C97D07" w:rsidP="00EB0A31"/>
        </w:tc>
        <w:tc>
          <w:tcPr>
            <w:tcW w:w="1275" w:type="dxa"/>
            <w:vAlign w:val="center"/>
          </w:tcPr>
          <w:p w:rsidR="00C97D07" w:rsidRDefault="00C97D07" w:rsidP="00EB0A31">
            <w:pPr>
              <w:jc w:val="center"/>
            </w:pPr>
          </w:p>
        </w:tc>
      </w:tr>
      <w:tr w:rsidR="00EF2C41" w:rsidTr="00EB0A31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2C41" w:rsidRDefault="00EF2C41" w:rsidP="00EB0A31"/>
        </w:tc>
        <w:tc>
          <w:tcPr>
            <w:tcW w:w="1277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708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2C41" w:rsidRPr="005F66C9" w:rsidRDefault="00EF2C41" w:rsidP="00EB0A31"/>
        </w:tc>
        <w:tc>
          <w:tcPr>
            <w:tcW w:w="1275" w:type="dxa"/>
            <w:vAlign w:val="center"/>
          </w:tcPr>
          <w:p w:rsidR="00EF2C41" w:rsidRDefault="00EF2C41" w:rsidP="00EB0A31">
            <w:pPr>
              <w:jc w:val="center"/>
            </w:pPr>
          </w:p>
        </w:tc>
      </w:tr>
      <w:tr w:rsidR="00EF2C41" w:rsidTr="00EB0A31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2C41" w:rsidRDefault="00EF2C41" w:rsidP="00EB0A31"/>
        </w:tc>
        <w:tc>
          <w:tcPr>
            <w:tcW w:w="1277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708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2C41" w:rsidRPr="005F66C9" w:rsidRDefault="00EF2C41" w:rsidP="00EB0A31"/>
        </w:tc>
        <w:tc>
          <w:tcPr>
            <w:tcW w:w="1275" w:type="dxa"/>
            <w:vAlign w:val="center"/>
          </w:tcPr>
          <w:p w:rsidR="00EF2C41" w:rsidRDefault="00EF2C41" w:rsidP="00EB0A31">
            <w:pPr>
              <w:jc w:val="center"/>
            </w:pPr>
          </w:p>
        </w:tc>
      </w:tr>
      <w:tr w:rsidR="00EF2C41" w:rsidTr="00045EBF">
        <w:trPr>
          <w:trHeight w:hRule="exact" w:val="397"/>
          <w:jc w:val="center"/>
        </w:trPr>
        <w:tc>
          <w:tcPr>
            <w:tcW w:w="704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2693" w:type="dxa"/>
            <w:vAlign w:val="center"/>
          </w:tcPr>
          <w:p w:rsidR="00EF2C41" w:rsidRDefault="00EF2C41" w:rsidP="00045EBF"/>
        </w:tc>
        <w:tc>
          <w:tcPr>
            <w:tcW w:w="1277" w:type="dxa"/>
            <w:vAlign w:val="center"/>
          </w:tcPr>
          <w:p w:rsidR="00EF2C41" w:rsidRDefault="00EF2C41" w:rsidP="00EB0A31">
            <w:pPr>
              <w:jc w:val="center"/>
            </w:pPr>
          </w:p>
        </w:tc>
        <w:tc>
          <w:tcPr>
            <w:tcW w:w="708" w:type="dxa"/>
          </w:tcPr>
          <w:p w:rsidR="00EF2C41" w:rsidRDefault="00EF2C41" w:rsidP="00EB0A31">
            <w:pPr>
              <w:jc w:val="center"/>
            </w:pPr>
          </w:p>
        </w:tc>
        <w:tc>
          <w:tcPr>
            <w:tcW w:w="2693" w:type="dxa"/>
          </w:tcPr>
          <w:p w:rsidR="00EF2C41" w:rsidRDefault="00EF2C41" w:rsidP="00EB0A31"/>
        </w:tc>
        <w:tc>
          <w:tcPr>
            <w:tcW w:w="1275" w:type="dxa"/>
          </w:tcPr>
          <w:p w:rsidR="00EF2C41" w:rsidRDefault="00EF2C41" w:rsidP="00EB0A31">
            <w:pPr>
              <w:jc w:val="center"/>
            </w:pPr>
          </w:p>
        </w:tc>
      </w:tr>
    </w:tbl>
    <w:p w:rsidR="00B01D13" w:rsidRDefault="00EA3F2C" w:rsidP="00EA3F2C">
      <w:bookmarkStart w:id="0" w:name="_GoBack"/>
      <w:bookmarkEnd w:id="0"/>
      <w:r>
        <w:rPr>
          <w:rFonts w:cstheme="minorHAnsi"/>
        </w:rPr>
        <w:t>* If they pass the exam in October II term</w:t>
      </w:r>
    </w:p>
    <w:sectPr w:rsidR="00B01D13" w:rsidSect="00937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4BA"/>
    <w:multiLevelType w:val="hybridMultilevel"/>
    <w:tmpl w:val="35A447E8"/>
    <w:lvl w:ilvl="0" w:tplc="0D42F9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16AC8"/>
    <w:multiLevelType w:val="hybridMultilevel"/>
    <w:tmpl w:val="F8CE933A"/>
    <w:lvl w:ilvl="0" w:tplc="33ACB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7B0F"/>
    <w:multiLevelType w:val="hybridMultilevel"/>
    <w:tmpl w:val="6588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4F06"/>
    <w:rsid w:val="00045EBF"/>
    <w:rsid w:val="000B2BC5"/>
    <w:rsid w:val="001458CA"/>
    <w:rsid w:val="0048726B"/>
    <w:rsid w:val="00575141"/>
    <w:rsid w:val="006C4F06"/>
    <w:rsid w:val="007055A9"/>
    <w:rsid w:val="00937827"/>
    <w:rsid w:val="009C7FDC"/>
    <w:rsid w:val="00A04577"/>
    <w:rsid w:val="00A72F92"/>
    <w:rsid w:val="00B01D13"/>
    <w:rsid w:val="00C97D07"/>
    <w:rsid w:val="00CF2DC0"/>
    <w:rsid w:val="00D6620E"/>
    <w:rsid w:val="00E652BF"/>
    <w:rsid w:val="00EA3F2C"/>
    <w:rsid w:val="00EB0A31"/>
    <w:rsid w:val="00EF2C41"/>
    <w:rsid w:val="00FD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B01D13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B01D13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1D13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01D13"/>
    <w:rPr>
      <w:i/>
      <w:iCs/>
    </w:rPr>
  </w:style>
  <w:style w:type="table" w:styleId="MediumShading2-Accent5">
    <w:name w:val="Medium Shading 2 Accent 5"/>
    <w:basedOn w:val="TableNormal"/>
    <w:uiPriority w:val="64"/>
    <w:rsid w:val="00B01D13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E65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a.dzamic@outlook.com</cp:lastModifiedBy>
  <cp:revision>2</cp:revision>
  <cp:lastPrinted>2021-10-15T09:05:00Z</cp:lastPrinted>
  <dcterms:created xsi:type="dcterms:W3CDTF">2024-10-02T10:00:00Z</dcterms:created>
  <dcterms:modified xsi:type="dcterms:W3CDTF">2024-10-02T10:00:00Z</dcterms:modified>
</cp:coreProperties>
</file>